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2814" w14:textId="77777777" w:rsidR="00E27C54" w:rsidRPr="00833DD4" w:rsidRDefault="00276B99" w:rsidP="00DD2598">
      <w:pPr>
        <w:ind w:left="2160" w:firstLine="720"/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  <w:lang w:val="nl-NL"/>
        </w:rPr>
      </w:pPr>
      <w:r>
        <w:rPr>
          <w:rFonts w:asciiTheme="minorHAnsi" w:eastAsia="Arial Unicode MS" w:hAnsiTheme="minorHAnsi"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50800" distB="50800" distL="50800" distR="50800" simplePos="0" relativeHeight="251657728" behindDoc="0" locked="0" layoutInCell="1" allowOverlap="1" wp14:anchorId="4FB8B5DE" wp14:editId="3BFCA155">
                <wp:simplePos x="0" y="0"/>
                <wp:positionH relativeFrom="page">
                  <wp:posOffset>941070</wp:posOffset>
                </wp:positionH>
                <wp:positionV relativeFrom="line">
                  <wp:posOffset>865505</wp:posOffset>
                </wp:positionV>
                <wp:extent cx="5688330" cy="212979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212979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8949D" w14:textId="77777777" w:rsidR="00C36B09" w:rsidRDefault="00D40594" w:rsidP="008C129E">
                            <w:pPr>
                              <w:tabs>
                                <w:tab w:val="left" w:pos="5130"/>
                              </w:tabs>
                              <w:jc w:val="center"/>
                              <w:outlineLvl w:val="0"/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</w:pPr>
                            <w:r w:rsidRPr="00EA2050"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>APPLICATION FOR</w:t>
                            </w:r>
                            <w:r w:rsidR="008C129E"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 xml:space="preserve"> AN</w:t>
                            </w:r>
                          </w:p>
                          <w:p w14:paraId="4889F957" w14:textId="77777777" w:rsidR="00E27C54" w:rsidRPr="00EA2050" w:rsidRDefault="00C36B09" w:rsidP="000945B6">
                            <w:pPr>
                              <w:jc w:val="center"/>
                              <w:outlineLvl w:val="0"/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 xml:space="preserve">ISHLT </w:t>
                            </w:r>
                            <w:r w:rsidR="008C129E"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 xml:space="preserve">In-Kind Education Grant for an </w:t>
                            </w:r>
                            <w:r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>Educational Activity</w:t>
                            </w:r>
                          </w:p>
                          <w:p w14:paraId="702F622F" w14:textId="77777777" w:rsidR="00B078A3" w:rsidRPr="00872F82" w:rsidRDefault="00B078A3" w:rsidP="000945B6">
                            <w:pPr>
                              <w:outlineLvl w:val="0"/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64D68E46" w14:textId="77777777" w:rsidR="00DD2598" w:rsidRDefault="00DD2598" w:rsidP="00DD2598">
                            <w:pPr>
                              <w:ind w:firstLine="360"/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Instructions:</w:t>
                            </w: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1CEE2C" w14:textId="77777777" w:rsidR="00B564E7" w:rsidRPr="00DD2598" w:rsidRDefault="00B564E7" w:rsidP="00DD2598">
                            <w:pPr>
                              <w:ind w:firstLine="360"/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E9C02F" w14:textId="77777777" w:rsidR="00897A1B" w:rsidRPr="00DD2598" w:rsidRDefault="00C36B09" w:rsidP="00DD25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This Application MUST be submitted by an authorized staff member of the </w:t>
                            </w:r>
                            <w:r w:rsidR="00897A1B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not-for-profit </w:t>
                            </w: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organization </w:t>
                            </w:r>
                            <w:r w:rsidR="00596936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>responsible for conducting the educational activity</w:t>
                            </w: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187EBFBE" w14:textId="77777777" w:rsidR="00897A1B" w:rsidRPr="00DD2598" w:rsidRDefault="00F17722" w:rsidP="00DD25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Submit this completed Application to</w:t>
                            </w:r>
                            <w:r w:rsidR="00EA2050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hyperlink r:id="rId5" w:history="1">
                              <w:r w:rsidR="00897A1B" w:rsidRPr="002A1276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Amanda.rowe@ishlt.org</w:t>
                              </w:r>
                            </w:hyperlink>
                            <w:r w:rsidR="00897A1B" w:rsidRPr="002A1276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r w:rsidR="000945B6" w:rsidRPr="002A1276">
                              <w:rPr>
                                <w:rFonts w:asciiTheme="minorHAnsi" w:eastAsia="Arial Unicode MS" w:hAnsiTheme="minorHAnsi"/>
                                <w:b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no less than</w:t>
                            </w:r>
                            <w:r w:rsidR="002A1276" w:rsidRPr="002A1276">
                              <w:rPr>
                                <w:rFonts w:asciiTheme="minorHAnsi" w:eastAsia="Arial Unicode MS" w:hAnsiTheme="minorHAnsi"/>
                                <w:b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18</w:t>
                            </w:r>
                            <w:r w:rsidR="008C129E" w:rsidRPr="002A1276">
                              <w:rPr>
                                <w:rFonts w:asciiTheme="minorHAnsi" w:eastAsia="Arial Unicode MS" w:hAnsiTheme="minorHAnsi"/>
                                <w:b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months</w:t>
                            </w:r>
                            <w:r w:rsidR="00B078A3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prior </w:t>
                            </w:r>
                            <w:r w:rsidR="00EA2050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to the </w:t>
                            </w:r>
                            <w:r w:rsidR="008C129E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planned date of the meeting</w:t>
                            </w:r>
                            <w:r w:rsidR="00B078A3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. </w:t>
                            </w:r>
                            <w:r w:rsidR="00C36B09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</w:p>
                          <w:p w14:paraId="518E8875" w14:textId="77777777" w:rsidR="008C129E" w:rsidRDefault="003A051C" w:rsidP="008C12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Please read the ISHLT p</w:t>
                            </w:r>
                            <w:r w:rsidR="00C36B09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olicies regarding </w:t>
                            </w:r>
                            <w:r w:rsidR="008C129E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In-Kind Education Grants </w:t>
                            </w:r>
                            <w:r w:rsidR="000945B6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carefully before completing the application. (</w:t>
                            </w:r>
                            <w:hyperlink r:id="rId6" w:history="1">
                              <w:r w:rsidR="008C129E" w:rsidRPr="006760E7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http://www.ishlt.org/ContentDocuments/Policy_Regarding_ISHLT_In-Kind_Educational_Grants_to_Other_Organizations.pdf</w:t>
                              </w:r>
                            </w:hyperlink>
                          </w:p>
                          <w:p w14:paraId="6415BF54" w14:textId="77777777" w:rsidR="00C36B09" w:rsidRPr="00DD2598" w:rsidRDefault="00C36B09" w:rsidP="008C12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Applications which do not adhere to these policies will not be approved.</w:t>
                            </w:r>
                          </w:p>
                          <w:p w14:paraId="3159D6A7" w14:textId="77777777" w:rsidR="00C36B09" w:rsidRPr="00C36B09" w:rsidRDefault="00C36B09" w:rsidP="000945B6">
                            <w:p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5E8C960A" w14:textId="77777777" w:rsidR="00F17722" w:rsidRPr="00EA2050" w:rsidRDefault="00B078A3" w:rsidP="000945B6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EA2050">
                              <w:rPr>
                                <w:rFonts w:ascii="Arial" w:eastAsia="Arial Unicode MS" w:hAnsi="Arial Unicode MS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74.1pt;margin-top:68.15pt;width:447.9pt;height:167.7pt;z-index:251657728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" adj="-11796480,,5400" path="m,l21600,r,21600l,21600,,xe" filled="f" stroked="f" strokeweight="1pt">
                <v:stroke miterlimit="0" joinstyle="miter"/>
                <v:formulas/>
                <v:path arrowok="t" o:connecttype="custom" o:connectlocs="2844165,1064895;2844165,1064895;2844165,1064895;2844165,1064895" o:connectangles="0,0,0,0" textboxrect="0,0,21600,21600"/>
                <v:textbox inset="0,0,0,0">
                  <w:txbxContent>
                    <w:p w:rsidR="00C36B09" w:rsidRDefault="00D40594" w:rsidP="008C129E">
                      <w:pPr>
                        <w:tabs>
                          <w:tab w:val="left" w:pos="5130"/>
                        </w:tabs>
                        <w:jc w:val="center"/>
                        <w:outlineLvl w:val="0"/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</w:pPr>
                      <w:r w:rsidRPr="00EA2050"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>APPLICATION FOR</w:t>
                      </w:r>
                      <w:r w:rsidR="008C129E"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 xml:space="preserve"> AN</w:t>
                      </w:r>
                    </w:p>
                    <w:p w:rsidR="00E27C54" w:rsidRPr="00EA2050" w:rsidRDefault="00C36B09" w:rsidP="000945B6">
                      <w:pPr>
                        <w:jc w:val="center"/>
                        <w:outlineLvl w:val="0"/>
                        <w:rPr>
                          <w:rFonts w:ascii="Arial" w:eastAsia="Arial Unicode MS" w:hAnsi="Arial Unicode MS"/>
                          <w:b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 xml:space="preserve">ISHLT </w:t>
                      </w:r>
                      <w:r w:rsidR="008C129E"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 xml:space="preserve">In-Kind Education Grant for an </w:t>
                      </w:r>
                      <w:r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>Educational Activity</w:t>
                      </w:r>
                    </w:p>
                    <w:p w:rsidR="00B078A3" w:rsidRPr="00872F82" w:rsidRDefault="00B078A3" w:rsidP="000945B6">
                      <w:pPr>
                        <w:outlineLvl w:val="0"/>
                        <w:rPr>
                          <w:rFonts w:ascii="Arial" w:eastAsia="Arial Unicode MS" w:hAnsi="Arial Unicode MS"/>
                          <w:b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</w:p>
                    <w:p w:rsidR="00DD2598" w:rsidRDefault="00DD2598" w:rsidP="00DD2598">
                      <w:pPr>
                        <w:ind w:firstLine="360"/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b/>
                          <w:color w:val="000000"/>
                          <w:sz w:val="20"/>
                          <w:szCs w:val="20"/>
                        </w:rPr>
                        <w:t>Instructions:</w:t>
                      </w: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64E7" w:rsidRPr="00DD2598" w:rsidRDefault="00B564E7" w:rsidP="00DD2598">
                      <w:pPr>
                        <w:ind w:firstLine="360"/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897A1B" w:rsidRPr="00DD2598" w:rsidRDefault="00C36B09" w:rsidP="00DD25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This Application MUST be submitted by an authorized staff member of the </w:t>
                      </w:r>
                      <w:r w:rsidR="00897A1B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not-for-profit </w:t>
                      </w: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organization </w:t>
                      </w:r>
                      <w:r w:rsidR="00596936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>responsible for conducting the educational activity</w:t>
                      </w: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897A1B" w:rsidRPr="00DD2598" w:rsidRDefault="00F17722" w:rsidP="00DD25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Submit this completed Application to</w:t>
                      </w:r>
                      <w:r w:rsidR="00EA2050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hyperlink r:id="rId7" w:history="1">
                        <w:r w:rsidR="00897A1B" w:rsidRPr="002A1276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Amanda.rowe@ishlt.org</w:t>
                        </w:r>
                      </w:hyperlink>
                      <w:r w:rsidR="00897A1B" w:rsidRPr="002A1276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r w:rsidR="000945B6" w:rsidRPr="002A1276">
                        <w:rPr>
                          <w:rFonts w:asciiTheme="minorHAnsi" w:eastAsia="Arial Unicode MS" w:hAnsiTheme="minorHAnsi"/>
                          <w:b/>
                          <w:color w:val="000000"/>
                          <w:sz w:val="20"/>
                          <w:szCs w:val="20"/>
                          <w:u w:color="000000"/>
                        </w:rPr>
                        <w:t>no less than</w:t>
                      </w:r>
                      <w:r w:rsidR="002A1276" w:rsidRPr="002A1276">
                        <w:rPr>
                          <w:rFonts w:asciiTheme="minorHAnsi" w:eastAsia="Arial Unicode MS" w:hAnsiTheme="minorHAnsi"/>
                          <w:b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18</w:t>
                      </w:r>
                      <w:r w:rsidR="008C129E" w:rsidRPr="002A1276">
                        <w:rPr>
                          <w:rFonts w:asciiTheme="minorHAnsi" w:eastAsia="Arial Unicode MS" w:hAnsiTheme="minorHAnsi"/>
                          <w:b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months</w:t>
                      </w:r>
                      <w:r w:rsidR="00B078A3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prior </w:t>
                      </w:r>
                      <w:r w:rsidR="00EA2050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to the </w:t>
                      </w:r>
                      <w:r w:rsidR="008C129E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planned date of the meeting</w:t>
                      </w:r>
                      <w:r w:rsidR="00B078A3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. </w:t>
                      </w:r>
                      <w:r w:rsidR="00C36B09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</w:p>
                    <w:p w:rsidR="008C129E" w:rsidRDefault="003A051C" w:rsidP="008C12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Please read the ISHLT p</w:t>
                      </w:r>
                      <w:r w:rsidR="00C36B09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olicies regarding </w:t>
                      </w:r>
                      <w:r w:rsidR="008C129E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In-Kind Education Grants </w:t>
                      </w:r>
                      <w:r w:rsidR="000945B6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carefully before completing the application. (</w:t>
                      </w:r>
                      <w:hyperlink r:id="rId8" w:history="1">
                        <w:r w:rsidR="008C129E" w:rsidRPr="006760E7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http://www.ishlt.org/ContentDocuments/Policy_Regarding_ISHLT_In-Kind_Educational_Grants_to_Other_Organizations.pdf</w:t>
                        </w:r>
                      </w:hyperlink>
                    </w:p>
                    <w:p w:rsidR="00C36B09" w:rsidRPr="00DD2598" w:rsidRDefault="00C36B09" w:rsidP="008C12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Applications which do not adhere to these policies will not be approved.</w:t>
                      </w:r>
                    </w:p>
                    <w:p w:rsidR="00C36B09" w:rsidRPr="00C36B09" w:rsidRDefault="00C36B09" w:rsidP="000945B6">
                      <w:p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  <w:p w:rsidR="00F17722" w:rsidRPr="00EA2050" w:rsidRDefault="00B078A3" w:rsidP="000945B6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EA2050">
                        <w:rPr>
                          <w:rFonts w:ascii="Arial" w:eastAsia="Arial Unicode MS" w:hAnsi="Arial Unicode MS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2598">
        <w:rPr>
          <w:rFonts w:asciiTheme="minorHAnsi" w:eastAsia="Arial Unicode MS" w:hAnsiTheme="minorHAnsi"/>
          <w:color w:val="000000"/>
          <w:sz w:val="20"/>
          <w:szCs w:val="20"/>
          <w:u w:color="000000"/>
          <w:lang w:val="nl-NL"/>
        </w:rPr>
        <w:t xml:space="preserve">              </w:t>
      </w:r>
      <w:r w:rsidR="007A168F" w:rsidRPr="00833DD4">
        <w:rPr>
          <w:rFonts w:asciiTheme="minorHAnsi" w:eastAsia="Arial Unicode MS" w:hAnsiTheme="minorHAnsi"/>
          <w:noProof/>
          <w:color w:val="000000"/>
          <w:sz w:val="20"/>
          <w:szCs w:val="20"/>
          <w:u w:color="000000"/>
        </w:rPr>
        <w:drawing>
          <wp:inline distT="0" distB="0" distL="0" distR="0" wp14:anchorId="534F17D7" wp14:editId="6E84BC1E">
            <wp:extent cx="762000" cy="757903"/>
            <wp:effectExtent l="0" t="0" r="0" b="4445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7903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13456275" w14:textId="77777777" w:rsidR="008C129E" w:rsidRDefault="008C129E" w:rsidP="008C129E">
      <w:pPr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</w:p>
    <w:p w14:paraId="67DED827" w14:textId="77777777" w:rsidR="00E27C54" w:rsidRPr="00833DD4" w:rsidRDefault="000B2EF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1.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Name, </w:t>
      </w:r>
      <w:proofErr w:type="spellStart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Title</w:t>
      </w:r>
      <w:proofErr w:type="spellEnd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, </w:t>
      </w:r>
      <w:proofErr w:type="spellStart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and</w:t>
      </w:r>
      <w:proofErr w:type="spellEnd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Contact Information of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a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uthorized</w:t>
      </w:r>
      <w:proofErr w:type="spellEnd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staff</w:t>
      </w:r>
      <w:proofErr w:type="spellEnd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m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ember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s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ubmitting</w:t>
      </w:r>
      <w:proofErr w:type="spellEnd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596936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the</w:t>
      </w:r>
      <w:proofErr w:type="spellEnd"/>
      <w:r w:rsidR="00596936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Application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:</w:t>
      </w:r>
    </w:p>
    <w:p w14:paraId="6B172C1A" w14:textId="77777777" w:rsidR="00401A00" w:rsidRPr="00833DD4" w:rsidRDefault="00401A0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</w:p>
    <w:p w14:paraId="7303DCC6" w14:textId="77777777" w:rsidR="005F61E2" w:rsidRPr="00833DD4" w:rsidRDefault="000B2EF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2.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Name of </w:t>
      </w:r>
      <w:proofErr w:type="spellStart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Organization</w:t>
      </w:r>
      <w:proofErr w:type="spellEnd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c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onducting</w:t>
      </w:r>
      <w:proofErr w:type="spellEnd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the</w:t>
      </w:r>
      <w:proofErr w:type="spellEnd"/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educational</w:t>
      </w:r>
      <w:proofErr w:type="spellEnd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ctivity</w:t>
      </w:r>
      <w:proofErr w:type="spellEnd"/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:</w:t>
      </w:r>
      <w:r w:rsidR="00401A0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</w:p>
    <w:p w14:paraId="76399761" w14:textId="77777777"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</w:p>
    <w:p w14:paraId="1A716365" w14:textId="77777777"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3. Website of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Organization</w:t>
      </w:r>
      <w:proofErr w:type="spellEnd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c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onducting</w:t>
      </w:r>
      <w:proofErr w:type="spellEnd"/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the</w:t>
      </w:r>
      <w:proofErr w:type="spellEnd"/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educational</w:t>
      </w:r>
      <w:proofErr w:type="spellEnd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  <w:proofErr w:type="spellStart"/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ctivity</w:t>
      </w:r>
      <w:proofErr w:type="spellEnd"/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:</w:t>
      </w:r>
    </w:p>
    <w:p w14:paraId="0AFED69D" w14:textId="77777777" w:rsidR="00401A00" w:rsidRPr="00833DD4" w:rsidRDefault="00401A0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6D7BEBFF" w14:textId="77777777"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4</w:t>
      </w:r>
      <w:r w:rsidR="000B2EF6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Proposed 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Name of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the 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ctivity:</w:t>
      </w:r>
    </w:p>
    <w:p w14:paraId="461980DC" w14:textId="77777777"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5B714F10" w14:textId="77777777" w:rsidR="00C36B09" w:rsidRPr="00833DD4" w:rsidRDefault="00955232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5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Proposed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Date(s) of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the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ctivity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14:paraId="24F2FC2B" w14:textId="77777777"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18C0D1EB" w14:textId="77777777" w:rsidR="00C36B09" w:rsidRDefault="00955232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6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Proposed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Location 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and Venue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of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the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ctivity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14:paraId="3841E51C" w14:textId="77777777"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52FF3A9D" w14:textId="77777777" w:rsidR="002A1276" w:rsidRPr="00833DD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7. Has a similar educational activity been conducted previously by your organization?</w:t>
      </w:r>
    </w:p>
    <w:p w14:paraId="247871E7" w14:textId="77777777"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3BB66EBB" w14:textId="77777777" w:rsidR="002A1276" w:rsidRPr="00833DD4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14:paraId="60C2BE2B" w14:textId="77777777" w:rsidR="00D879B0" w:rsidRPr="00833DD4" w:rsidRDefault="00D879B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2A066757" w14:textId="77777777"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8.  If yes, provide copies of the programs for those activities.</w:t>
      </w:r>
    </w:p>
    <w:p w14:paraId="52B747C6" w14:textId="77777777"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5C496898" w14:textId="77777777" w:rsidR="00C50C3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9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Will this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ctivity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be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conducted jointly with any other organization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s / 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institution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s / companies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?</w:t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</w:r>
    </w:p>
    <w:p w14:paraId="073E7E1E" w14:textId="77777777" w:rsidR="00C50C34" w:rsidRDefault="00C50C34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0378F1C9" w14:textId="77777777" w:rsidR="00D879B0" w:rsidRPr="00833DD4" w:rsidRDefault="003A051C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14:paraId="51E057ED" w14:textId="77777777" w:rsidR="00D879B0" w:rsidRPr="00833DD4" w:rsidRDefault="00D879B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269A09DF" w14:textId="77777777" w:rsidR="00D879B0" w:rsidRPr="00833DD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10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. If yes, list the organizations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/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institutions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/ companies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and describe their involvement</w:t>
      </w:r>
      <w:r w:rsidR="00833DD4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14:paraId="7E7983A1" w14:textId="77777777" w:rsidR="00D879B0" w:rsidRDefault="00D879B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16BBAC9B" w14:textId="77777777"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11. Have any program committee members or speakers already been selected?</w:t>
      </w:r>
    </w:p>
    <w:p w14:paraId="38D96630" w14:textId="77777777"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07321BE7" w14:textId="77777777" w:rsidR="002A1276" w:rsidRPr="00833DD4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14:paraId="286525F1" w14:textId="77777777"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4B6D4ACB" w14:textId="77777777"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12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. If yes, list the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ir names,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</w:t>
      </w:r>
      <w:r w:rsidR="00596936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titutions, and professional degrees:</w:t>
      </w:r>
    </w:p>
    <w:p w14:paraId="3ADB2916" w14:textId="77777777"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04C3F495" w14:textId="77777777"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13.  Has any work already begun to develop the educational content of the activity?</w:t>
      </w:r>
    </w:p>
    <w:p w14:paraId="6C8AA575" w14:textId="77777777"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1DFA7596" w14:textId="77777777" w:rsidR="002A1276" w:rsidRPr="00833DD4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14:paraId="2C7DCD8A" w14:textId="77777777" w:rsidR="002A1276" w:rsidRPr="00833DD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7142FCFF" w14:textId="77777777"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14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If yes, 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provide a copy of the work done to date.  </w:t>
      </w:r>
    </w:p>
    <w:p w14:paraId="31F0C8FC" w14:textId="77777777"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7D5B393E" w14:textId="77777777" w:rsidR="00C50C3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15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.  Will endorsement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or sponsorship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of this educational activity be sought from any other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organization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s /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institution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s / companies?</w:t>
      </w:r>
    </w:p>
    <w:p w14:paraId="2FB00D97" w14:textId="77777777" w:rsidR="00C50C34" w:rsidRDefault="00C50C34" w:rsidP="00C50C34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10061C52" w14:textId="77777777" w:rsidR="00C50C34" w:rsidRPr="00833DD4" w:rsidRDefault="00C50C34" w:rsidP="00C50C34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14:paraId="55792DAF" w14:textId="77777777" w:rsidR="00C50C34" w:rsidRPr="00833DD4" w:rsidRDefault="00C50C34" w:rsidP="00C50C34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24DA7FBF" w14:textId="77777777" w:rsidR="00C50C34" w:rsidRPr="00833DD4" w:rsidRDefault="002A1276" w:rsidP="00C50C34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16</w:t>
      </w:r>
      <w:r w:rsidR="00C50C34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If yes, list the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organizations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/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institutions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/ companies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whose endorsement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/sponsorship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will be sought</w:t>
      </w:r>
      <w:r w:rsidR="00C50C34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14:paraId="6D638ED0" w14:textId="77777777" w:rsidR="00C50C34" w:rsidRDefault="00C50C34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1F6AA5E5" w14:textId="77777777" w:rsidR="00596936" w:rsidRPr="00833DD4" w:rsidRDefault="00596936" w:rsidP="0059693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17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F2B73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E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xplain the need, </w:t>
      </w:r>
      <w:r w:rsidRPr="00833DD4">
        <w:rPr>
          <w:rFonts w:asciiTheme="minorHAnsi" w:hAnsiTheme="minorHAnsi" w:cs="Arial"/>
          <w:b/>
          <w:sz w:val="20"/>
          <w:szCs w:val="20"/>
        </w:rPr>
        <w:t>purpose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833DD4">
        <w:rPr>
          <w:rFonts w:asciiTheme="minorHAnsi" w:hAnsiTheme="minorHAnsi" w:cs="Arial"/>
          <w:b/>
          <w:sz w:val="20"/>
          <w:szCs w:val="20"/>
        </w:rPr>
        <w:t xml:space="preserve"> and value of </w:t>
      </w:r>
      <w:r>
        <w:rPr>
          <w:rFonts w:asciiTheme="minorHAnsi" w:hAnsiTheme="minorHAnsi" w:cs="Arial"/>
          <w:b/>
          <w:sz w:val="20"/>
          <w:szCs w:val="20"/>
        </w:rPr>
        <w:t xml:space="preserve">an </w:t>
      </w:r>
      <w:r w:rsidRPr="00833DD4">
        <w:rPr>
          <w:rFonts w:asciiTheme="minorHAnsi" w:hAnsiTheme="minorHAnsi" w:cs="Arial"/>
          <w:b/>
          <w:sz w:val="20"/>
          <w:szCs w:val="20"/>
        </w:rPr>
        <w:t xml:space="preserve">ISHLT </w:t>
      </w:r>
      <w:r>
        <w:rPr>
          <w:rFonts w:asciiTheme="minorHAnsi" w:hAnsiTheme="minorHAnsi" w:cs="Arial"/>
          <w:b/>
          <w:sz w:val="20"/>
          <w:szCs w:val="20"/>
        </w:rPr>
        <w:t xml:space="preserve">In-Kind Education Grant </w:t>
      </w:r>
      <w:r w:rsidRPr="00833DD4">
        <w:rPr>
          <w:rFonts w:asciiTheme="minorHAnsi" w:hAnsiTheme="minorHAnsi" w:cs="Arial"/>
          <w:b/>
          <w:sz w:val="20"/>
          <w:szCs w:val="20"/>
        </w:rPr>
        <w:t>for your organization and for this educational ac</w:t>
      </w:r>
      <w:r>
        <w:rPr>
          <w:rFonts w:asciiTheme="minorHAnsi" w:hAnsiTheme="minorHAnsi" w:cs="Arial"/>
          <w:b/>
          <w:sz w:val="20"/>
          <w:szCs w:val="20"/>
        </w:rPr>
        <w:t>tivity</w:t>
      </w:r>
      <w:r w:rsidR="009A20B1">
        <w:rPr>
          <w:rFonts w:asciiTheme="minorHAnsi" w:hAnsiTheme="minorHAnsi" w:cs="Arial"/>
          <w:b/>
          <w:sz w:val="20"/>
          <w:szCs w:val="20"/>
        </w:rPr>
        <w:t>:</w:t>
      </w:r>
    </w:p>
    <w:p w14:paraId="596AFE0F" w14:textId="77777777" w:rsidR="00596936" w:rsidRPr="00833DD4" w:rsidRDefault="00596936" w:rsidP="0059693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78A1644E" w14:textId="77777777" w:rsidR="00E12B8B" w:rsidRPr="00E12B8B" w:rsidRDefault="00E12B8B" w:rsidP="00E12B8B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18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P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Describe the professional specialties and level(s) of expertise of the target audience for which th</w:t>
      </w:r>
      <w:r w:rsidR="009A20B1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is</w:t>
      </w:r>
      <w:r w:rsidRP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educational activity will be designed:</w:t>
      </w:r>
    </w:p>
    <w:p w14:paraId="629202E3" w14:textId="77777777" w:rsidR="00E12B8B" w:rsidRPr="00E12B8B" w:rsidRDefault="00E12B8B" w:rsidP="00E12B8B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1685B6BA" w14:textId="77777777" w:rsidR="00D879B0" w:rsidRPr="00833DD4" w:rsidRDefault="00E12B8B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19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What educational accreditation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will be 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provided </w:t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to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the attendees of this educational activity?</w:t>
      </w:r>
    </w:p>
    <w:p w14:paraId="22BFC581" w14:textId="77777777" w:rsidR="00955232" w:rsidRPr="00833DD4" w:rsidRDefault="00955232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3208A7BA" w14:textId="77777777" w:rsidR="00955232" w:rsidRPr="00833DD4" w:rsidRDefault="00E12B8B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20</w:t>
      </w:r>
      <w:r w:rsidR="00955232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2A1276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Will </w:t>
      </w:r>
      <w:r w:rsidR="00955232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registration </w:t>
      </w:r>
      <w:r w:rsidR="002A1276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be </w:t>
      </w:r>
      <w:r w:rsidR="00955232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open to all or invitational?</w:t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</w:r>
      <w:r w:rsidR="007D4D4E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</w:r>
      <w:r w:rsidR="007D4D4E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___Open to all</w:t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___Invitational</w:t>
      </w:r>
    </w:p>
    <w:p w14:paraId="11175773" w14:textId="77777777" w:rsidR="00955232" w:rsidRPr="00833DD4" w:rsidRDefault="00955232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47829831" w14:textId="77777777" w:rsidR="00D879B0" w:rsidRPr="00833DD4" w:rsidRDefault="00E12B8B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21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F2B73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D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escribe </w:t>
      </w:r>
      <w:r w:rsidR="00D879B0" w:rsidRPr="00833DD4">
        <w:rPr>
          <w:rFonts w:asciiTheme="minorHAnsi" w:hAnsiTheme="minorHAnsi"/>
          <w:b/>
          <w:sz w:val="20"/>
          <w:szCs w:val="20"/>
        </w:rPr>
        <w:t>the policies in place to collect information regarding potential conflicts of interests of speakers</w:t>
      </w:r>
      <w:r w:rsidR="00C726B6">
        <w:rPr>
          <w:rFonts w:asciiTheme="minorHAnsi" w:hAnsiTheme="minorHAnsi"/>
          <w:b/>
          <w:sz w:val="20"/>
          <w:szCs w:val="20"/>
        </w:rPr>
        <w:t>, chairs</w:t>
      </w:r>
      <w:r w:rsidR="00A25C4F">
        <w:rPr>
          <w:rFonts w:asciiTheme="minorHAnsi" w:hAnsiTheme="minorHAnsi"/>
          <w:b/>
          <w:sz w:val="20"/>
          <w:szCs w:val="20"/>
        </w:rPr>
        <w:t xml:space="preserve">, </w:t>
      </w:r>
      <w:r w:rsidR="00A25C4F" w:rsidRPr="00833DD4">
        <w:rPr>
          <w:rFonts w:asciiTheme="minorHAnsi" w:hAnsiTheme="minorHAnsi"/>
          <w:b/>
          <w:sz w:val="20"/>
          <w:szCs w:val="20"/>
        </w:rPr>
        <w:t>and</w:t>
      </w:r>
      <w:r w:rsidR="00D879B0" w:rsidRPr="00833DD4">
        <w:rPr>
          <w:rFonts w:asciiTheme="minorHAnsi" w:hAnsiTheme="minorHAnsi"/>
          <w:b/>
          <w:sz w:val="20"/>
          <w:szCs w:val="20"/>
        </w:rPr>
        <w:t xml:space="preserve"> program development committee members, and the method of mitigating any potential bias or industry influence over content</w:t>
      </w:r>
      <w:r w:rsidR="009A20B1">
        <w:rPr>
          <w:rFonts w:asciiTheme="minorHAnsi" w:hAnsiTheme="minorHAnsi"/>
          <w:b/>
          <w:sz w:val="20"/>
          <w:szCs w:val="20"/>
        </w:rPr>
        <w:t>:</w:t>
      </w:r>
    </w:p>
    <w:p w14:paraId="7815593A" w14:textId="77777777" w:rsidR="00955232" w:rsidRDefault="00955232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660D0692" w14:textId="77777777" w:rsidR="00955232" w:rsidRPr="00833DD4" w:rsidRDefault="00955232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The following MUST accompany your </w:t>
      </w:r>
      <w:proofErr w:type="gramStart"/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Application</w:t>
      </w:r>
      <w:proofErr w:type="gramEnd"/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14:paraId="1CC1FCA9" w14:textId="77777777" w:rsidR="00D879B0" w:rsidRPr="00833DD4" w:rsidRDefault="00D879B0" w:rsidP="00955232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An Application Fee of US $200</w:t>
      </w:r>
      <w:r w:rsidR="00833DD4"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, payable in US dollars</w:t>
      </w:r>
    </w:p>
    <w:p w14:paraId="5906AF44" w14:textId="77777777" w:rsidR="00923B40" w:rsidRDefault="00923B40" w:rsidP="00D879B0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 w:rsidRPr="00B01162">
        <w:rPr>
          <w:rFonts w:ascii="Calibri" w:hAnsi="Calibri" w:cs="Arial"/>
          <w:sz w:val="22"/>
          <w:szCs w:val="22"/>
        </w:rPr>
        <w:t xml:space="preserve">A budget, including the anticipated # of attendees, </w:t>
      </w:r>
      <w:r>
        <w:rPr>
          <w:rFonts w:ascii="Calibri" w:hAnsi="Calibri" w:cs="Arial"/>
          <w:sz w:val="22"/>
          <w:szCs w:val="22"/>
        </w:rPr>
        <w:t xml:space="preserve">proposed </w:t>
      </w:r>
      <w:r w:rsidRPr="00B01162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egistration fees, proposed exhibit fees, proposed commercial support</w:t>
      </w:r>
      <w:r w:rsidR="002A1276">
        <w:rPr>
          <w:rFonts w:ascii="Calibri" w:hAnsi="Calibri" w:cs="Arial"/>
          <w:sz w:val="22"/>
          <w:szCs w:val="22"/>
        </w:rPr>
        <w:t xml:space="preserve"> </w:t>
      </w:r>
      <w:r w:rsidR="003D353A">
        <w:rPr>
          <w:rFonts w:ascii="Calibri" w:hAnsi="Calibri" w:cs="Arial"/>
          <w:sz w:val="22"/>
          <w:szCs w:val="22"/>
        </w:rPr>
        <w:t>/</w:t>
      </w:r>
      <w:r w:rsidR="002A1276">
        <w:rPr>
          <w:rFonts w:ascii="Calibri" w:hAnsi="Calibri" w:cs="Arial"/>
          <w:sz w:val="22"/>
          <w:szCs w:val="22"/>
        </w:rPr>
        <w:t xml:space="preserve"> </w:t>
      </w:r>
      <w:r w:rsidR="003D353A">
        <w:rPr>
          <w:rFonts w:ascii="Calibri" w:hAnsi="Calibri" w:cs="Arial"/>
          <w:sz w:val="22"/>
          <w:szCs w:val="22"/>
        </w:rPr>
        <w:t>sponsorsh</w:t>
      </w:r>
      <w:r w:rsidR="002A1276">
        <w:rPr>
          <w:rFonts w:ascii="Calibri" w:hAnsi="Calibri" w:cs="Arial"/>
          <w:sz w:val="22"/>
          <w:szCs w:val="22"/>
        </w:rPr>
        <w:t>i</w:t>
      </w:r>
      <w:r w:rsidR="003D353A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 fees, </w:t>
      </w:r>
      <w:r w:rsidRPr="00B01162">
        <w:rPr>
          <w:rFonts w:ascii="Calibri" w:hAnsi="Calibri" w:cs="Arial"/>
          <w:sz w:val="22"/>
          <w:szCs w:val="22"/>
        </w:rPr>
        <w:t xml:space="preserve">the anticipated revenue from each source, and expenses by </w:t>
      </w:r>
      <w:proofErr w:type="gramStart"/>
      <w:r w:rsidRPr="00B01162">
        <w:rPr>
          <w:rFonts w:ascii="Calibri" w:hAnsi="Calibri" w:cs="Arial"/>
          <w:sz w:val="22"/>
          <w:szCs w:val="22"/>
        </w:rPr>
        <w:t>category</w:t>
      </w:r>
      <w:proofErr w:type="gramEnd"/>
      <w:r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 xml:space="preserve"> </w:t>
      </w:r>
    </w:p>
    <w:p w14:paraId="707EB5AB" w14:textId="77777777" w:rsidR="00D879B0" w:rsidRPr="003D353A" w:rsidRDefault="006E50B8" w:rsidP="00D879B0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Complete list of c</w:t>
      </w:r>
      <w:r w:rsidR="00D879B0" w:rsidRPr="003D353A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ompanies </w:t>
      </w:r>
      <w:r w:rsidR="003D353A" w:rsidRPr="003D353A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who will be asked to </w:t>
      </w:r>
      <w:r w:rsidR="00D879B0" w:rsidRPr="003D353A">
        <w:rPr>
          <w:rFonts w:asciiTheme="minorHAnsi" w:hAnsiTheme="minorHAnsi"/>
          <w:sz w:val="22"/>
          <w:szCs w:val="22"/>
        </w:rPr>
        <w:t>provid</w:t>
      </w:r>
      <w:r w:rsidR="003D353A" w:rsidRPr="003D353A">
        <w:rPr>
          <w:rFonts w:asciiTheme="minorHAnsi" w:hAnsiTheme="minorHAnsi"/>
          <w:sz w:val="22"/>
          <w:szCs w:val="22"/>
        </w:rPr>
        <w:t>e</w:t>
      </w:r>
      <w:r w:rsidR="00D879B0" w:rsidRPr="003D353A">
        <w:rPr>
          <w:rFonts w:asciiTheme="minorHAnsi" w:hAnsiTheme="minorHAnsi"/>
          <w:sz w:val="22"/>
          <w:szCs w:val="22"/>
        </w:rPr>
        <w:t xml:space="preserve"> financial or in-kind support for the meeting or for individual program committee members, speakers, and </w:t>
      </w:r>
      <w:proofErr w:type="gramStart"/>
      <w:r w:rsidR="00D879B0" w:rsidRPr="003D353A">
        <w:rPr>
          <w:rFonts w:asciiTheme="minorHAnsi" w:hAnsiTheme="minorHAnsi"/>
          <w:sz w:val="22"/>
          <w:szCs w:val="22"/>
        </w:rPr>
        <w:t>chairs</w:t>
      </w:r>
      <w:proofErr w:type="gramEnd"/>
    </w:p>
    <w:p w14:paraId="480C4586" w14:textId="77777777" w:rsidR="00D879B0" w:rsidRPr="00833DD4" w:rsidRDefault="003D353A" w:rsidP="00D879B0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r w:rsidR="00D879B0" w:rsidRPr="003D353A">
        <w:rPr>
          <w:rFonts w:asciiTheme="minorHAnsi" w:hAnsiTheme="minorHAnsi" w:cs="Arial"/>
          <w:sz w:val="22"/>
          <w:szCs w:val="22"/>
        </w:rPr>
        <w:t>list of all of the social media accounts (Facebook, Twitter, LinkedIn, etc.) where the educational activity will be promoted, and instructions on how</w:t>
      </w:r>
      <w:r w:rsidR="00D879B0" w:rsidRPr="00833DD4">
        <w:rPr>
          <w:rFonts w:asciiTheme="minorHAnsi" w:hAnsiTheme="minorHAnsi" w:cs="Arial"/>
          <w:sz w:val="20"/>
          <w:szCs w:val="20"/>
        </w:rPr>
        <w:t xml:space="preserve"> to follow </w:t>
      </w:r>
      <w:proofErr w:type="gramStart"/>
      <w:r w:rsidR="00D879B0" w:rsidRPr="00833DD4">
        <w:rPr>
          <w:rFonts w:asciiTheme="minorHAnsi" w:hAnsiTheme="minorHAnsi" w:cs="Arial"/>
          <w:sz w:val="20"/>
          <w:szCs w:val="20"/>
        </w:rPr>
        <w:t>them</w:t>
      </w:r>
      <w:proofErr w:type="gramEnd"/>
    </w:p>
    <w:p w14:paraId="19D40ECF" w14:textId="77777777" w:rsidR="00D879B0" w:rsidRPr="00833DD4" w:rsidRDefault="00D879B0" w:rsidP="00D879B0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14:paraId="7748C89A" w14:textId="77777777" w:rsidR="00D879B0" w:rsidRPr="00833DD4" w:rsidRDefault="00D879B0" w:rsidP="00D879B0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If </w:t>
      </w:r>
      <w:r w:rsidR="003D353A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an in-Kind Education Grant is provided, a po</w:t>
      </w:r>
      <w:r w:rsidR="002A1276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s</w:t>
      </w:r>
      <w:r w:rsidR="003D353A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t-meeting report including 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the following must be submitted within 90 days of completion of the educational activity:</w:t>
      </w:r>
    </w:p>
    <w:p w14:paraId="3E44BEFF" w14:textId="77777777" w:rsidR="00D879B0" w:rsidRPr="00833DD4" w:rsidRDefault="003D353A" w:rsidP="00D879B0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P</w:t>
      </w:r>
      <w:r w:rsidR="00897A1B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ost- meeting e</w:t>
      </w:r>
      <w:r w:rsidR="00D879B0"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valuation</w:t>
      </w:r>
      <w:r w:rsidR="00897A1B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 xml:space="preserve"> r</w:t>
      </w:r>
      <w:r w:rsidR="00D879B0"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esults</w:t>
      </w:r>
    </w:p>
    <w:p w14:paraId="6E600AA2" w14:textId="77777777" w:rsidR="00D879B0" w:rsidRPr="00833DD4" w:rsidRDefault="00D879B0" w:rsidP="00D879B0">
      <w:pPr>
        <w:pStyle w:val="PlainTex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833DD4">
        <w:rPr>
          <w:rFonts w:asciiTheme="minorHAnsi" w:hAnsiTheme="minorHAnsi"/>
          <w:sz w:val="20"/>
          <w:szCs w:val="20"/>
        </w:rPr>
        <w:t>List of delegates, including full name, institution, mailing address, email address, professional specialty</w:t>
      </w:r>
    </w:p>
    <w:p w14:paraId="7584EC6C" w14:textId="77777777" w:rsidR="00833DD4" w:rsidRPr="003D353A" w:rsidRDefault="00833DD4" w:rsidP="00D879B0">
      <w:pPr>
        <w:pStyle w:val="PlainText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3D353A">
        <w:rPr>
          <w:rFonts w:asciiTheme="minorHAnsi" w:hAnsiTheme="minorHAnsi"/>
          <w:szCs w:val="22"/>
        </w:rPr>
        <w:t>List of exhibitors, including contact name, company name, mailing address, email address</w:t>
      </w:r>
    </w:p>
    <w:p w14:paraId="076EE9F1" w14:textId="77777777" w:rsidR="00D879B0" w:rsidRPr="003D353A" w:rsidRDefault="00D879B0" w:rsidP="00D879B0">
      <w:pPr>
        <w:pStyle w:val="PlainText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3D353A">
        <w:rPr>
          <w:rFonts w:asciiTheme="minorHAnsi" w:hAnsiTheme="minorHAnsi"/>
          <w:szCs w:val="22"/>
        </w:rPr>
        <w:t>Final list of industry sponsors/supporters</w:t>
      </w:r>
      <w:r w:rsidR="003D353A" w:rsidRPr="003D353A">
        <w:rPr>
          <w:rFonts w:asciiTheme="minorHAnsi" w:hAnsiTheme="minorHAnsi"/>
          <w:szCs w:val="22"/>
        </w:rPr>
        <w:t xml:space="preserve"> including contact information and details of support </w:t>
      </w:r>
      <w:proofErr w:type="gramStart"/>
      <w:r w:rsidR="003D353A" w:rsidRPr="003D353A">
        <w:rPr>
          <w:rFonts w:asciiTheme="minorHAnsi" w:hAnsiTheme="minorHAnsi"/>
          <w:szCs w:val="22"/>
        </w:rPr>
        <w:t>provided</w:t>
      </w:r>
      <w:proofErr w:type="gramEnd"/>
    </w:p>
    <w:p w14:paraId="45117C05" w14:textId="77777777" w:rsidR="00833DD4" w:rsidRDefault="00D879B0" w:rsidP="003D353A">
      <w:pPr>
        <w:pStyle w:val="PlainTex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3D353A">
        <w:rPr>
          <w:rFonts w:asciiTheme="minorHAnsi" w:hAnsiTheme="minorHAnsi"/>
          <w:sz w:val="20"/>
          <w:szCs w:val="20"/>
        </w:rPr>
        <w:t xml:space="preserve">Copies of all print and digital publicity / social media distributed for the </w:t>
      </w:r>
      <w:proofErr w:type="gramStart"/>
      <w:r w:rsidRPr="003D353A">
        <w:rPr>
          <w:rFonts w:asciiTheme="minorHAnsi" w:hAnsiTheme="minorHAnsi"/>
          <w:sz w:val="20"/>
          <w:szCs w:val="20"/>
        </w:rPr>
        <w:t>meeting</w:t>
      </w:r>
      <w:proofErr w:type="gramEnd"/>
    </w:p>
    <w:p w14:paraId="4ACFB1DE" w14:textId="77777777" w:rsidR="003D353A" w:rsidRPr="003D353A" w:rsidRDefault="003D353A" w:rsidP="003D353A">
      <w:pPr>
        <w:pStyle w:val="PlainTex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szCs w:val="22"/>
        </w:rPr>
        <w:t xml:space="preserve">Final spreadsheet showing </w:t>
      </w:r>
      <w:r w:rsidRPr="00B01162">
        <w:rPr>
          <w:rFonts w:cs="Arial"/>
          <w:szCs w:val="22"/>
        </w:rPr>
        <w:t xml:space="preserve">all meeting-related income and in-kind support and all meeting-related </w:t>
      </w:r>
      <w:proofErr w:type="gramStart"/>
      <w:r w:rsidRPr="00B01162">
        <w:rPr>
          <w:rFonts w:cs="Arial"/>
          <w:szCs w:val="22"/>
        </w:rPr>
        <w:t>expenses</w:t>
      </w:r>
      <w:proofErr w:type="gramEnd"/>
    </w:p>
    <w:p w14:paraId="1CE77AA0" w14:textId="77777777"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</w:p>
    <w:p w14:paraId="775811F5" w14:textId="77777777"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My signature below signifies that the information provided herein is accurate, that I have been authorized by the organization listed above to submit this </w:t>
      </w:r>
      <w:r w:rsidR="002A1276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pplication on their behalf, and that this educational activity </w:t>
      </w:r>
      <w:r w:rsidR="002A1276">
        <w:rPr>
          <w:rFonts w:asciiTheme="minorHAnsi" w:hAnsiTheme="minorHAnsi"/>
          <w:sz w:val="20"/>
          <w:szCs w:val="20"/>
        </w:rPr>
        <w:t xml:space="preserve">will be developed and conducted </w:t>
      </w:r>
      <w:r>
        <w:rPr>
          <w:rFonts w:asciiTheme="minorHAnsi" w:hAnsiTheme="minorHAnsi"/>
          <w:sz w:val="20"/>
          <w:szCs w:val="20"/>
        </w:rPr>
        <w:t xml:space="preserve">in compliance with all of the ISHLT Policies regarding </w:t>
      </w:r>
      <w:r w:rsidR="002A1276">
        <w:rPr>
          <w:rFonts w:asciiTheme="minorHAnsi" w:hAnsiTheme="minorHAnsi"/>
          <w:sz w:val="20"/>
          <w:szCs w:val="20"/>
        </w:rPr>
        <w:t>In-Kind Education Grants</w:t>
      </w:r>
      <w:r>
        <w:rPr>
          <w:rFonts w:asciiTheme="minorHAnsi" w:hAnsiTheme="minorHAnsi"/>
          <w:sz w:val="20"/>
          <w:szCs w:val="20"/>
        </w:rPr>
        <w:t>.</w:t>
      </w:r>
    </w:p>
    <w:p w14:paraId="08B5C8F0" w14:textId="77777777"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</w:p>
    <w:p w14:paraId="40EA4613" w14:textId="77777777"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Name: _____________________________________________</w:t>
      </w:r>
      <w:r w:rsidR="007D4D4E">
        <w:rPr>
          <w:rFonts w:asciiTheme="minorHAnsi" w:hAnsiTheme="minorHAnsi"/>
          <w:sz w:val="20"/>
          <w:szCs w:val="20"/>
        </w:rPr>
        <w:t>___________________________________</w:t>
      </w:r>
      <w:r>
        <w:rPr>
          <w:rFonts w:asciiTheme="minorHAnsi" w:hAnsiTheme="minorHAnsi"/>
          <w:sz w:val="20"/>
          <w:szCs w:val="20"/>
        </w:rPr>
        <w:t>__</w:t>
      </w:r>
    </w:p>
    <w:p w14:paraId="768F2B27" w14:textId="77777777"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</w:p>
    <w:p w14:paraId="6D7778B7" w14:textId="77777777"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Signature: _________________________</w:t>
      </w:r>
      <w:r w:rsidR="007D4D4E">
        <w:rPr>
          <w:rFonts w:asciiTheme="minorHAnsi" w:hAnsiTheme="minorHAnsi"/>
          <w:sz w:val="20"/>
          <w:szCs w:val="20"/>
        </w:rPr>
        <w:t>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14:paraId="1B5F06EF" w14:textId="77777777"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</w:p>
    <w:p w14:paraId="2799BB71" w14:textId="77777777" w:rsidR="00C7137B" w:rsidRPr="00833DD4" w:rsidRDefault="00833DD4" w:rsidP="00833DD4">
      <w:pPr>
        <w:pStyle w:val="PlainText"/>
        <w:ind w:left="-27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>
        <w:rPr>
          <w:rFonts w:asciiTheme="minorHAnsi" w:hAnsiTheme="minorHAnsi"/>
          <w:sz w:val="20"/>
          <w:szCs w:val="20"/>
        </w:rPr>
        <w:t>Date: ____________________________</w:t>
      </w:r>
      <w:r w:rsidR="007D4D4E">
        <w:rPr>
          <w:rFonts w:asciiTheme="minorHAnsi" w:hAnsiTheme="minorHAnsi"/>
          <w:sz w:val="20"/>
          <w:szCs w:val="20"/>
        </w:rPr>
        <w:t>____________________________________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</w:p>
    <w:sectPr w:rsidR="00C7137B" w:rsidRPr="00833DD4" w:rsidSect="00176156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043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ImportWordListStyleDefinition1069957813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pStyle w:val="ImportWordListStyleDefinition2"/>
      <w:suff w:val="nothing"/>
      <w:lvlText w:val="•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bullet"/>
      <w:pStyle w:val="ImportWordListStyleDefinition3"/>
      <w:suff w:val="nothing"/>
      <w:lvlText w:val="•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BB0CCC"/>
    <w:multiLevelType w:val="hybridMultilevel"/>
    <w:tmpl w:val="08C4AE3E"/>
    <w:lvl w:ilvl="0" w:tplc="E2BE1BA0">
      <w:start w:val="3"/>
      <w:numFmt w:val="bullet"/>
      <w:lvlText w:val=""/>
      <w:lvlJc w:val="left"/>
      <w:pPr>
        <w:ind w:left="9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52746E17"/>
    <w:multiLevelType w:val="hybridMultilevel"/>
    <w:tmpl w:val="4C96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E10A4"/>
    <w:multiLevelType w:val="hybridMultilevel"/>
    <w:tmpl w:val="BD1C8820"/>
    <w:lvl w:ilvl="0" w:tplc="D1C64A8E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048474">
    <w:abstractNumId w:val="1"/>
  </w:num>
  <w:num w:numId="2" w16cid:durableId="2042976848">
    <w:abstractNumId w:val="2"/>
  </w:num>
  <w:num w:numId="3" w16cid:durableId="783766960">
    <w:abstractNumId w:val="3"/>
  </w:num>
  <w:num w:numId="4" w16cid:durableId="1640838912">
    <w:abstractNumId w:val="4"/>
  </w:num>
  <w:num w:numId="5" w16cid:durableId="2138253627">
    <w:abstractNumId w:val="5"/>
  </w:num>
  <w:num w:numId="6" w16cid:durableId="453401974">
    <w:abstractNumId w:val="6"/>
  </w:num>
  <w:num w:numId="7" w16cid:durableId="984235309">
    <w:abstractNumId w:val="7"/>
  </w:num>
  <w:num w:numId="8" w16cid:durableId="231962873">
    <w:abstractNumId w:val="8"/>
  </w:num>
  <w:num w:numId="9" w16cid:durableId="1593777551">
    <w:abstractNumId w:val="0"/>
  </w:num>
  <w:num w:numId="10" w16cid:durableId="1117456696">
    <w:abstractNumId w:val="9"/>
  </w:num>
  <w:num w:numId="11" w16cid:durableId="737096702">
    <w:abstractNumId w:val="11"/>
  </w:num>
  <w:num w:numId="12" w16cid:durableId="2094624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C0"/>
    <w:rsid w:val="000945B6"/>
    <w:rsid w:val="000B2EF6"/>
    <w:rsid w:val="001000A2"/>
    <w:rsid w:val="00100828"/>
    <w:rsid w:val="00176156"/>
    <w:rsid w:val="00276B99"/>
    <w:rsid w:val="002A1276"/>
    <w:rsid w:val="002D63B0"/>
    <w:rsid w:val="003024D7"/>
    <w:rsid w:val="003A051C"/>
    <w:rsid w:val="003D353A"/>
    <w:rsid w:val="00401A00"/>
    <w:rsid w:val="004A7E94"/>
    <w:rsid w:val="00500ED2"/>
    <w:rsid w:val="00522776"/>
    <w:rsid w:val="00555AD4"/>
    <w:rsid w:val="00573EC0"/>
    <w:rsid w:val="00596936"/>
    <w:rsid w:val="005F61E2"/>
    <w:rsid w:val="006946FB"/>
    <w:rsid w:val="006E50B8"/>
    <w:rsid w:val="007A168F"/>
    <w:rsid w:val="007B3F59"/>
    <w:rsid w:val="007D4D4E"/>
    <w:rsid w:val="00833DD4"/>
    <w:rsid w:val="00872F82"/>
    <w:rsid w:val="00877F3A"/>
    <w:rsid w:val="00897A1B"/>
    <w:rsid w:val="008C129E"/>
    <w:rsid w:val="008D0223"/>
    <w:rsid w:val="008D6AA4"/>
    <w:rsid w:val="00923B40"/>
    <w:rsid w:val="00950075"/>
    <w:rsid w:val="00955232"/>
    <w:rsid w:val="009A20B1"/>
    <w:rsid w:val="00A04CE5"/>
    <w:rsid w:val="00A25C4F"/>
    <w:rsid w:val="00A83366"/>
    <w:rsid w:val="00AC50AD"/>
    <w:rsid w:val="00AF10C6"/>
    <w:rsid w:val="00B078A3"/>
    <w:rsid w:val="00B564E7"/>
    <w:rsid w:val="00B6315E"/>
    <w:rsid w:val="00C36B09"/>
    <w:rsid w:val="00C3703D"/>
    <w:rsid w:val="00C50C34"/>
    <w:rsid w:val="00C7137B"/>
    <w:rsid w:val="00C726B6"/>
    <w:rsid w:val="00CF2B73"/>
    <w:rsid w:val="00D10339"/>
    <w:rsid w:val="00D40594"/>
    <w:rsid w:val="00D879B0"/>
    <w:rsid w:val="00DD2598"/>
    <w:rsid w:val="00E12B8B"/>
    <w:rsid w:val="00E27C54"/>
    <w:rsid w:val="00E6461F"/>
    <w:rsid w:val="00EA0C44"/>
    <w:rsid w:val="00EA2050"/>
    <w:rsid w:val="00F111E8"/>
    <w:rsid w:val="00F17722"/>
    <w:rsid w:val="00F721A2"/>
    <w:rsid w:val="00F91571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3928F423"/>
  <w15:docId w15:val="{EEB3DC59-0BD0-4931-AC9D-4B19B99E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1069957813">
    <w:name w:val="Import Word List Style Definition 1069957813"/>
    <w:rsid w:val="00E27C54"/>
    <w:pPr>
      <w:numPr>
        <w:numId w:val="1"/>
      </w:numPr>
    </w:pPr>
  </w:style>
  <w:style w:type="character" w:styleId="Hyperlink">
    <w:name w:val="Hyperlink"/>
    <w:autoRedefine/>
    <w:rsid w:val="00E27C54"/>
    <w:rPr>
      <w:rFonts w:ascii="Arial" w:eastAsia="Arial Unicode MS" w:hAnsi="Arial"/>
      <w:b w:val="0"/>
      <w:i w:val="0"/>
      <w:color w:val="000000"/>
      <w:sz w:val="16"/>
      <w:u w:val="single" w:color="000000"/>
    </w:rPr>
  </w:style>
  <w:style w:type="paragraph" w:customStyle="1" w:styleId="List0">
    <w:name w:val="List 0"/>
    <w:basedOn w:val="ImportWordListStyleDefinition2"/>
    <w:semiHidden/>
    <w:rsid w:val="00E27C54"/>
    <w:pPr>
      <w:numPr>
        <w:numId w:val="3"/>
      </w:numPr>
    </w:pPr>
  </w:style>
  <w:style w:type="paragraph" w:customStyle="1" w:styleId="ImportWordListStyleDefinition2">
    <w:name w:val="Import Word List Style Definition 2"/>
    <w:rsid w:val="00E27C54"/>
    <w:pPr>
      <w:numPr>
        <w:numId w:val="4"/>
      </w:numPr>
    </w:pPr>
  </w:style>
  <w:style w:type="paragraph" w:customStyle="1" w:styleId="List1">
    <w:name w:val="List 1"/>
    <w:basedOn w:val="ImportWordListStyleDefinition3"/>
    <w:semiHidden/>
    <w:rsid w:val="00E27C54"/>
    <w:pPr>
      <w:numPr>
        <w:numId w:val="6"/>
      </w:numPr>
    </w:pPr>
  </w:style>
  <w:style w:type="paragraph" w:customStyle="1" w:styleId="ImportWordListStyleDefinition3">
    <w:name w:val="Import Word List Style Definition 3"/>
    <w:rsid w:val="00E27C54"/>
    <w:pPr>
      <w:numPr>
        <w:numId w:val="7"/>
      </w:numPr>
    </w:pPr>
  </w:style>
  <w:style w:type="paragraph" w:styleId="BalloonText">
    <w:name w:val="Balloon Text"/>
    <w:basedOn w:val="Normal"/>
    <w:link w:val="BalloonTextChar"/>
    <w:locked/>
    <w:rsid w:val="007A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E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C36B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locked/>
    <w:rsid w:val="00C36B09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B09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lt.org/ContentDocuments/Policy_Regarding_ISHLT_In-Kind_Educational_Grants_to_Other_Organiz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.rowe@ishl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hlt.org/ContentDocuments/Policy_Regarding_ISHLT_In-Kind_Educational_Grants_to_Other_Organization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anda.rowe@ishl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Barrett</cp:lastModifiedBy>
  <cp:revision>2</cp:revision>
  <dcterms:created xsi:type="dcterms:W3CDTF">2024-02-06T14:43:00Z</dcterms:created>
  <dcterms:modified xsi:type="dcterms:W3CDTF">2024-02-06T14:43:00Z</dcterms:modified>
</cp:coreProperties>
</file>